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79" w:rsidRDefault="00401679"/>
    <w:p w:rsidR="00EB6A6B" w:rsidRPr="00D32799" w:rsidRDefault="000009E8" w:rsidP="00A46BFA">
      <w:pPr>
        <w:pStyle w:val="Ttulo1"/>
        <w:jc w:val="center"/>
        <w:rPr>
          <w:b/>
          <w:color w:val="auto"/>
        </w:rPr>
      </w:pPr>
      <w:r w:rsidRPr="00D32799">
        <w:rPr>
          <w:b/>
          <w:color w:val="auto"/>
        </w:rPr>
        <w:t>ANEXO I</w:t>
      </w:r>
      <w:r w:rsidR="00592AF7">
        <w:rPr>
          <w:b/>
          <w:color w:val="auto"/>
        </w:rPr>
        <w:t>I</w:t>
      </w:r>
      <w:r w:rsidRPr="00D32799">
        <w:rPr>
          <w:b/>
          <w:color w:val="auto"/>
        </w:rPr>
        <w:t xml:space="preserve">I. </w:t>
      </w:r>
      <w:r w:rsidR="00EF223A" w:rsidRPr="00D32799">
        <w:rPr>
          <w:b/>
          <w:color w:val="auto"/>
        </w:rPr>
        <w:t>MODELO DE MEMORIA/</w:t>
      </w:r>
      <w:r w:rsidR="00EB6A6B" w:rsidRPr="00D32799">
        <w:rPr>
          <w:b/>
          <w:color w:val="auto"/>
        </w:rPr>
        <w:t>PROYECTO</w:t>
      </w:r>
    </w:p>
    <w:p w:rsidR="005D6716" w:rsidRDefault="005D6716">
      <w:pPr>
        <w:rPr>
          <w:b/>
        </w:rPr>
      </w:pPr>
    </w:p>
    <w:p w:rsidR="00EB6A6B" w:rsidRPr="006F0B09" w:rsidRDefault="00A848C9">
      <w:pPr>
        <w:rPr>
          <w:b/>
        </w:rPr>
      </w:pPr>
      <w:r w:rsidRPr="006F0B09">
        <w:rPr>
          <w:b/>
        </w:rPr>
        <w:t>1. Denominación del</w:t>
      </w:r>
      <w:r w:rsidR="00EB6A6B" w:rsidRPr="006F0B09">
        <w:rPr>
          <w:b/>
        </w:rPr>
        <w:t xml:space="preserve"> proyecto</w:t>
      </w:r>
      <w:r w:rsidR="00EF223A" w:rsidRPr="006F0B09">
        <w:rPr>
          <w:b/>
        </w:rPr>
        <w:t xml:space="preserve"> y localidad d</w:t>
      </w:r>
      <w:bookmarkStart w:id="0" w:name="_GoBack"/>
      <w:r w:rsidR="00EF223A" w:rsidRPr="006F0B09">
        <w:rPr>
          <w:b/>
        </w:rPr>
        <w:t>o</w:t>
      </w:r>
      <w:bookmarkEnd w:id="0"/>
      <w:r w:rsidR="00EF223A" w:rsidRPr="006F0B09">
        <w:rPr>
          <w:b/>
        </w:rPr>
        <w:t>nde se desarrollara</w:t>
      </w:r>
      <w:r w:rsidR="00EB6A6B" w:rsidRPr="006F0B09">
        <w:rPr>
          <w:b/>
        </w:rPr>
        <w:t>.</w:t>
      </w:r>
    </w:p>
    <w:p w:rsidR="00C137C2" w:rsidRPr="006F0B09" w:rsidRDefault="00A07B37" w:rsidP="00C137C2">
      <w:r w:rsidRPr="006F0B09">
        <w:t>1.1 Denominación de</w:t>
      </w:r>
      <w:r w:rsidR="00C137C2" w:rsidRPr="006F0B09">
        <w:t>l proyecto:</w:t>
      </w:r>
    </w:p>
    <w:p w:rsidR="00C137C2" w:rsidRPr="006F0B09" w:rsidRDefault="00C137C2" w:rsidP="00C137C2">
      <w:r w:rsidRPr="006F0B09">
        <w:t>1.2. Localidad/es:</w:t>
      </w:r>
    </w:p>
    <w:p w:rsidR="00C137C2" w:rsidRPr="006F0B09" w:rsidRDefault="00C137C2" w:rsidP="00C137C2">
      <w:r w:rsidRPr="006F0B09">
        <w:t xml:space="preserve">1.3 </w:t>
      </w:r>
      <w:r w:rsidR="00A07B37" w:rsidRPr="006F0B09">
        <w:t xml:space="preserve">Fecha prevista para su inicio. </w:t>
      </w:r>
      <w:r w:rsidRPr="006F0B09">
        <w:t>Calendario y horario:</w:t>
      </w:r>
    </w:p>
    <w:p w:rsidR="00B442ED" w:rsidRPr="006F0B09" w:rsidRDefault="00B442ED" w:rsidP="00B442ED">
      <w:pPr>
        <w:rPr>
          <w:b/>
        </w:rPr>
      </w:pPr>
    </w:p>
    <w:p w:rsidR="004B24C2" w:rsidRPr="004B24C2" w:rsidRDefault="00B442ED" w:rsidP="004B24C2">
      <w:pPr>
        <w:jc w:val="both"/>
      </w:pPr>
      <w:r>
        <w:rPr>
          <w:b/>
        </w:rPr>
        <w:t>2</w:t>
      </w:r>
      <w:r w:rsidRPr="00EB6A6B">
        <w:rPr>
          <w:b/>
        </w:rPr>
        <w:t>. Actuaciones que se pretenden realizar y que serán objeto del trabajo a desarrollar por las personas desempleadas a contratar.</w:t>
      </w:r>
      <w:r w:rsidR="004B24C2">
        <w:rPr>
          <w:b/>
        </w:rPr>
        <w:t xml:space="preserve"> </w:t>
      </w:r>
      <w:r w:rsidR="004B24C2" w:rsidRPr="004B24C2">
        <w:t>Se valorará la claridad, coherencia y planificación de las actividades de</w:t>
      </w:r>
      <w:r w:rsidR="00BE41E7">
        <w:t xml:space="preserve">l proyecto </w:t>
      </w:r>
      <w:r w:rsidR="001946A9">
        <w:t>mediante</w:t>
      </w:r>
      <w:r w:rsidR="00BE41E7" w:rsidRPr="00BE41E7">
        <w:rPr>
          <w:i/>
        </w:rPr>
        <w:t xml:space="preserve"> a</w:t>
      </w:r>
      <w:r w:rsidR="004B24C2" w:rsidRPr="00BE41E7">
        <w:rPr>
          <w:i/>
        </w:rPr>
        <w:t xml:space="preserve">ctuaciones detalladas, </w:t>
      </w:r>
      <w:r w:rsidR="001946A9">
        <w:rPr>
          <w:i/>
        </w:rPr>
        <w:t>con</w:t>
      </w:r>
      <w:r w:rsidR="004B24C2" w:rsidRPr="00BE41E7">
        <w:rPr>
          <w:i/>
        </w:rPr>
        <w:t xml:space="preserve"> objetivos, re</w:t>
      </w:r>
      <w:r w:rsidR="001946A9">
        <w:rPr>
          <w:i/>
        </w:rPr>
        <w:t xml:space="preserve">cursos, planificación temporal e </w:t>
      </w:r>
      <w:r w:rsidR="004B24C2" w:rsidRPr="00BE41E7">
        <w:rPr>
          <w:i/>
        </w:rPr>
        <w:t>indicadores de seguimiento y evaluación de resultados en alineación con los objetivos del programa.</w:t>
      </w:r>
    </w:p>
    <w:p w:rsidR="00BE41E7" w:rsidRDefault="00BE41E7" w:rsidP="004B24C2">
      <w:pPr>
        <w:jc w:val="both"/>
      </w:pPr>
    </w:p>
    <w:p w:rsidR="001946A9" w:rsidRDefault="001946A9" w:rsidP="004B24C2">
      <w:pPr>
        <w:jc w:val="both"/>
      </w:pPr>
    </w:p>
    <w:p w:rsidR="001946A9" w:rsidRDefault="001946A9" w:rsidP="004B24C2">
      <w:pPr>
        <w:jc w:val="both"/>
      </w:pPr>
    </w:p>
    <w:p w:rsidR="001946A9" w:rsidRDefault="001946A9" w:rsidP="004B24C2">
      <w:pPr>
        <w:jc w:val="both"/>
      </w:pPr>
    </w:p>
    <w:p w:rsidR="00A46BFA" w:rsidRPr="00BE41E7" w:rsidRDefault="00BE41E7">
      <w:pPr>
        <w:rPr>
          <w:b/>
        </w:rPr>
      </w:pPr>
      <w:r w:rsidRPr="00BE41E7">
        <w:rPr>
          <w:b/>
        </w:rPr>
        <w:t>3. Adecuación de las actuaciones para la cualificación y adquisición de experiencia profesional</w:t>
      </w:r>
      <w:r>
        <w:rPr>
          <w:b/>
        </w:rPr>
        <w:t xml:space="preserve"> que mejoren sustantivamente </w:t>
      </w:r>
      <w:r w:rsidR="001946A9">
        <w:rPr>
          <w:b/>
        </w:rPr>
        <w:t>la</w:t>
      </w:r>
      <w:r>
        <w:rPr>
          <w:b/>
        </w:rPr>
        <w:t xml:space="preserve"> empleabilidad</w:t>
      </w:r>
    </w:p>
    <w:p w:rsidR="00BE41E7" w:rsidRDefault="00BE41E7" w:rsidP="00BE41E7">
      <w:pPr>
        <w:ind w:left="708"/>
      </w:pPr>
      <w:r>
        <w:t>3.1 Formación</w:t>
      </w:r>
    </w:p>
    <w:p w:rsidR="00BE41E7" w:rsidRDefault="00BE41E7" w:rsidP="00BE41E7">
      <w:pPr>
        <w:ind w:left="708"/>
      </w:pPr>
      <w:r>
        <w:t xml:space="preserve">3.2 Práctica profesional </w:t>
      </w:r>
    </w:p>
    <w:p w:rsidR="00484548" w:rsidRPr="00EB6A6B" w:rsidRDefault="00BE41E7">
      <w:pPr>
        <w:rPr>
          <w:b/>
        </w:rPr>
      </w:pPr>
      <w:r>
        <w:rPr>
          <w:b/>
        </w:rPr>
        <w:t>4</w:t>
      </w:r>
      <w:r w:rsidR="00484548">
        <w:rPr>
          <w:b/>
        </w:rPr>
        <w:t>. Ocupaciones a solicitar:</w:t>
      </w:r>
    </w:p>
    <w:p w:rsidR="00A07B37" w:rsidRPr="006F0B09" w:rsidRDefault="00C07EC6" w:rsidP="00A07B37">
      <w:pPr>
        <w:ind w:left="708"/>
      </w:pPr>
      <w:r>
        <w:t>4</w:t>
      </w:r>
      <w:r w:rsidR="00A07B37" w:rsidRPr="006F0B09">
        <w:t>.1. Denominación de la ocupación.</w:t>
      </w:r>
    </w:p>
    <w:p w:rsidR="00A07B37" w:rsidRPr="006F0B09" w:rsidRDefault="00C07EC6" w:rsidP="00A07B37">
      <w:pPr>
        <w:ind w:left="708"/>
      </w:pPr>
      <w:r>
        <w:t>4</w:t>
      </w:r>
      <w:r w:rsidR="00A07B37" w:rsidRPr="006F0B09">
        <w:t>.2 Titulaciones previstas para su contratación.</w:t>
      </w:r>
    </w:p>
    <w:p w:rsidR="00484D39" w:rsidRPr="006F0B09" w:rsidRDefault="00C07EC6" w:rsidP="00484548">
      <w:pPr>
        <w:ind w:left="708"/>
      </w:pPr>
      <w:r>
        <w:t>4</w:t>
      </w:r>
      <w:r w:rsidR="00484548" w:rsidRPr="006F0B09">
        <w:t>.</w:t>
      </w:r>
      <w:r w:rsidR="00A07B37" w:rsidRPr="006F0B09">
        <w:t>3</w:t>
      </w:r>
      <w:r w:rsidR="00484548" w:rsidRPr="006F0B09">
        <w:t>.</w:t>
      </w:r>
      <w:r w:rsidR="00484D39" w:rsidRPr="006F0B09">
        <w:t xml:space="preserve"> Número total de personas trabajadoras </w:t>
      </w:r>
      <w:r w:rsidR="00A07B37" w:rsidRPr="006F0B09">
        <w:t xml:space="preserve">a contratar </w:t>
      </w:r>
      <w:r w:rsidR="00484D39" w:rsidRPr="006F0B09">
        <w:t>necesaria</w:t>
      </w:r>
      <w:r w:rsidR="00A07B37" w:rsidRPr="006F0B09">
        <w:t>s para la ejecución de</w:t>
      </w:r>
      <w:r w:rsidR="00484D39" w:rsidRPr="006F0B09">
        <w:t>l</w:t>
      </w:r>
      <w:r w:rsidR="00A07B37" w:rsidRPr="006F0B09">
        <w:t xml:space="preserve"> proyecto</w:t>
      </w:r>
      <w:r w:rsidR="00484D39" w:rsidRPr="006F0B09">
        <w:t>:</w:t>
      </w:r>
    </w:p>
    <w:p w:rsidR="00484548" w:rsidRPr="006F0B09" w:rsidRDefault="00C07EC6" w:rsidP="00484548">
      <w:pPr>
        <w:ind w:left="708"/>
      </w:pPr>
      <w:r>
        <w:t>4</w:t>
      </w:r>
      <w:r w:rsidR="00484D39" w:rsidRPr="006F0B09">
        <w:t>.</w:t>
      </w:r>
      <w:r>
        <w:t>4</w:t>
      </w:r>
      <w:r w:rsidR="00484D39" w:rsidRPr="006F0B09">
        <w:t xml:space="preserve">. </w:t>
      </w:r>
      <w:r w:rsidR="00484548" w:rsidRPr="006F0B09">
        <w:t>Número de</w:t>
      </w:r>
      <w:r w:rsidR="00193D6B" w:rsidRPr="006F0B09">
        <w:t xml:space="preserve"> personas desempleada</w:t>
      </w:r>
      <w:r w:rsidR="00484548" w:rsidRPr="006F0B09">
        <w:t xml:space="preserve">s </w:t>
      </w:r>
      <w:r w:rsidR="00DA6306" w:rsidRPr="006F0B09">
        <w:t>inscritas</w:t>
      </w:r>
      <w:r w:rsidR="00484548" w:rsidRPr="006F0B09">
        <w:t xml:space="preserve"> en la ocupación solicitada</w:t>
      </w:r>
      <w:r w:rsidR="00484D39" w:rsidRPr="006F0B09">
        <w:t>, facilitado por la oficina del SEF</w:t>
      </w:r>
      <w:r w:rsidR="00205E0B">
        <w:t>:</w:t>
      </w:r>
      <w:r w:rsidR="00484D39" w:rsidRPr="006F0B09">
        <w:t xml:space="preserve"> </w:t>
      </w:r>
    </w:p>
    <w:p w:rsidR="00A46BFA" w:rsidRDefault="00A46BFA"/>
    <w:p w:rsidR="00B442ED" w:rsidRDefault="001D423A" w:rsidP="00B442ED">
      <w:pPr>
        <w:rPr>
          <w:b/>
          <w:bCs/>
        </w:rPr>
      </w:pPr>
      <w:r>
        <w:rPr>
          <w:b/>
          <w:bCs/>
        </w:rPr>
        <w:t>5</w:t>
      </w:r>
      <w:r w:rsidR="00B442ED" w:rsidRPr="00EB6A6B">
        <w:rPr>
          <w:b/>
          <w:bCs/>
        </w:rPr>
        <w:t xml:space="preserve">. </w:t>
      </w:r>
      <w:r w:rsidR="00B442ED">
        <w:rPr>
          <w:b/>
          <w:bCs/>
        </w:rPr>
        <w:t>Costes del proyecto:</w:t>
      </w:r>
    </w:p>
    <w:p w:rsidR="009E6D26" w:rsidRDefault="001D423A" w:rsidP="006F0B09">
      <w:pPr>
        <w:ind w:left="708"/>
        <w:rPr>
          <w:bCs/>
        </w:rPr>
      </w:pPr>
      <w:r>
        <w:rPr>
          <w:bCs/>
        </w:rPr>
        <w:t>5</w:t>
      </w:r>
      <w:r w:rsidR="009E6D26" w:rsidRPr="00B442ED">
        <w:rPr>
          <w:bCs/>
        </w:rPr>
        <w:t xml:space="preserve">.1. </w:t>
      </w:r>
      <w:r w:rsidR="009E6D26">
        <w:rPr>
          <w:bCs/>
        </w:rPr>
        <w:t>Duración y jornada de los contratos de trabajo:</w:t>
      </w:r>
    </w:p>
    <w:p w:rsidR="00B442ED" w:rsidRDefault="001D423A" w:rsidP="006F0B09">
      <w:pPr>
        <w:ind w:left="708"/>
        <w:rPr>
          <w:bCs/>
        </w:rPr>
      </w:pPr>
      <w:r>
        <w:rPr>
          <w:bCs/>
        </w:rPr>
        <w:t>5</w:t>
      </w:r>
      <w:r w:rsidR="00B442ED" w:rsidRPr="00B442ED">
        <w:rPr>
          <w:bCs/>
        </w:rPr>
        <w:t>.</w:t>
      </w:r>
      <w:r w:rsidR="009E6D26">
        <w:rPr>
          <w:bCs/>
        </w:rPr>
        <w:t>2</w:t>
      </w:r>
      <w:r w:rsidR="00B442ED" w:rsidRPr="00B442ED">
        <w:rPr>
          <w:bCs/>
        </w:rPr>
        <w:t xml:space="preserve">. Coste </w:t>
      </w:r>
      <w:r w:rsidR="00374FAF">
        <w:rPr>
          <w:bCs/>
        </w:rPr>
        <w:t>salarial de la</w:t>
      </w:r>
      <w:r w:rsidR="00B442ED" w:rsidRPr="00B442ED">
        <w:rPr>
          <w:bCs/>
        </w:rPr>
        <w:t xml:space="preserve">s </w:t>
      </w:r>
      <w:r w:rsidR="009E6D26">
        <w:rPr>
          <w:bCs/>
        </w:rPr>
        <w:t>personas trabajadoras</w:t>
      </w:r>
      <w:r w:rsidR="00B442ED">
        <w:rPr>
          <w:bCs/>
        </w:rPr>
        <w:t>:</w:t>
      </w:r>
    </w:p>
    <w:p w:rsidR="00B442ED" w:rsidRPr="00B442ED" w:rsidRDefault="001D423A" w:rsidP="006F0B09">
      <w:pPr>
        <w:ind w:left="708"/>
        <w:rPr>
          <w:bCs/>
        </w:rPr>
      </w:pPr>
      <w:r>
        <w:rPr>
          <w:bCs/>
        </w:rPr>
        <w:t>5</w:t>
      </w:r>
      <w:r w:rsidR="00B442ED" w:rsidRPr="00B442ED">
        <w:rPr>
          <w:bCs/>
        </w:rPr>
        <w:t>.</w:t>
      </w:r>
      <w:r w:rsidR="009E6D26">
        <w:rPr>
          <w:bCs/>
        </w:rPr>
        <w:t>3</w:t>
      </w:r>
      <w:r w:rsidR="00B442ED" w:rsidRPr="00B442ED">
        <w:rPr>
          <w:bCs/>
        </w:rPr>
        <w:t xml:space="preserve">. Costes </w:t>
      </w:r>
      <w:r w:rsidR="00B442ED">
        <w:rPr>
          <w:bCs/>
        </w:rPr>
        <w:t>adicionales del proyecto (esfuerzo inversor)</w:t>
      </w:r>
      <w:r w:rsidR="00B442ED" w:rsidRPr="00B442ED">
        <w:rPr>
          <w:bCs/>
        </w:rPr>
        <w:t>:</w:t>
      </w:r>
    </w:p>
    <w:p w:rsidR="00374FAF" w:rsidRDefault="009210E5" w:rsidP="00DA149F">
      <w:pPr>
        <w:rPr>
          <w:b/>
        </w:rPr>
      </w:pPr>
      <w:r>
        <w:br w:type="page"/>
      </w:r>
      <w:r w:rsidR="001D423A">
        <w:rPr>
          <w:b/>
        </w:rPr>
        <w:lastRenderedPageBreak/>
        <w:t>6</w:t>
      </w:r>
      <w:r w:rsidR="00374FAF" w:rsidRPr="00374FAF">
        <w:rPr>
          <w:b/>
        </w:rPr>
        <w:t xml:space="preserve">. INDICADORES </w:t>
      </w:r>
    </w:p>
    <w:p w:rsidR="00E6133A" w:rsidRDefault="001D423A" w:rsidP="00374FAF">
      <w:pPr>
        <w:rPr>
          <w:b/>
        </w:rPr>
      </w:pPr>
      <w:proofErr w:type="gramStart"/>
      <w:r>
        <w:rPr>
          <w:b/>
        </w:rPr>
        <w:t>6</w:t>
      </w:r>
      <w:r w:rsidR="007B28B4">
        <w:rPr>
          <w:b/>
        </w:rPr>
        <w:t>.A</w:t>
      </w:r>
      <w:proofErr w:type="gramEnd"/>
      <w:r w:rsidR="007B28B4">
        <w:rPr>
          <w:b/>
        </w:rPr>
        <w:t>.</w:t>
      </w:r>
      <w:r w:rsidR="00374FAF">
        <w:rPr>
          <w:b/>
        </w:rPr>
        <w:t xml:space="preserve"> ACTIVIDADES DE LOS </w:t>
      </w:r>
      <w:r w:rsidR="007B28B4">
        <w:rPr>
          <w:b/>
        </w:rPr>
        <w:t xml:space="preserve">PROYECTOS </w:t>
      </w:r>
      <w:r w:rsidR="00C629AC">
        <w:rPr>
          <w:b/>
        </w:rPr>
        <w:t>A DESARROLLAR</w:t>
      </w:r>
    </w:p>
    <w:p w:rsidR="00374FAF" w:rsidRPr="00C629AC" w:rsidRDefault="007B28B4" w:rsidP="00374FAF">
      <w:pPr>
        <w:rPr>
          <w:i/>
        </w:rPr>
      </w:pPr>
      <w:r w:rsidRPr="00C629AC">
        <w:rPr>
          <w:i/>
        </w:rPr>
        <w:t xml:space="preserve">Marque </w:t>
      </w:r>
      <w:r w:rsidR="00033703">
        <w:rPr>
          <w:i/>
        </w:rPr>
        <w:t xml:space="preserve">exclusivamente </w:t>
      </w:r>
      <w:r w:rsidRPr="00C629AC">
        <w:rPr>
          <w:i/>
        </w:rPr>
        <w:t xml:space="preserve">el que corresponda y justifique </w:t>
      </w:r>
      <w:r w:rsidR="00D97AC8">
        <w:rPr>
          <w:i/>
        </w:rPr>
        <w:t xml:space="preserve">en caso necesario </w:t>
      </w:r>
      <w:r w:rsidRPr="00C629AC">
        <w:rPr>
          <w:i/>
        </w:rPr>
        <w:t>su respuesta</w:t>
      </w:r>
      <w:r w:rsidR="00E6133A" w:rsidRPr="00C629AC">
        <w:rPr>
          <w:i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844"/>
      </w:tblGrid>
      <w:tr w:rsidR="00374FAF" w:rsidTr="00170CDA">
        <w:tc>
          <w:tcPr>
            <w:tcW w:w="7650" w:type="dxa"/>
          </w:tcPr>
          <w:p w:rsidR="00374FAF" w:rsidRPr="00FE4CCF" w:rsidRDefault="00374FAF" w:rsidP="006E6269">
            <w:r w:rsidRPr="00FE4CCF">
              <w:t xml:space="preserve">Proyectos relacionados con la eficiencia energética y energías renovables y en </w:t>
            </w:r>
            <w:r w:rsidR="006E6269">
              <w:t>el ámbito de la economía verde.</w:t>
            </w:r>
          </w:p>
        </w:tc>
        <w:tc>
          <w:tcPr>
            <w:tcW w:w="844" w:type="dxa"/>
          </w:tcPr>
          <w:p w:rsidR="00374FAF" w:rsidRPr="00FE4CCF" w:rsidRDefault="00592AF7" w:rsidP="00374FAF">
            <w:sdt>
              <w:sdtPr>
                <w:id w:val="-21150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C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74FAF" w:rsidTr="00170CDA">
        <w:tc>
          <w:tcPr>
            <w:tcW w:w="7650" w:type="dxa"/>
          </w:tcPr>
          <w:p w:rsidR="00374FAF" w:rsidRPr="00FE4CCF" w:rsidRDefault="00374FAF" w:rsidP="006E6269">
            <w:r w:rsidRPr="00FE4CCF">
              <w:t>Proyectos relacionados con la conservación y mejora de los recursos naturales</w:t>
            </w:r>
            <w:r w:rsidR="006E6269">
              <w:t>.</w:t>
            </w:r>
          </w:p>
        </w:tc>
        <w:tc>
          <w:tcPr>
            <w:tcW w:w="844" w:type="dxa"/>
          </w:tcPr>
          <w:p w:rsidR="00374FAF" w:rsidRPr="00FE4CCF" w:rsidRDefault="00592AF7" w:rsidP="00374FAF">
            <w:sdt>
              <w:sdtPr>
                <w:id w:val="74291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FAF" w:rsidRPr="00FE4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1D95" w:rsidRPr="00FE4CCF" w:rsidTr="00170CDA">
        <w:tc>
          <w:tcPr>
            <w:tcW w:w="7650" w:type="dxa"/>
          </w:tcPr>
          <w:p w:rsidR="003A1D95" w:rsidRPr="00FE4CCF" w:rsidRDefault="006E6269" w:rsidP="006E6269">
            <w:r w:rsidRPr="006E6269">
              <w:t>Cuidado de niños y niñas, o ayuda a jóvenes en dificultad y con desarraigo social</w:t>
            </w:r>
            <w:r>
              <w:t>.</w:t>
            </w:r>
          </w:p>
        </w:tc>
        <w:tc>
          <w:tcPr>
            <w:tcW w:w="844" w:type="dxa"/>
          </w:tcPr>
          <w:p w:rsidR="003A1D95" w:rsidRPr="00FE4CCF" w:rsidRDefault="00592AF7" w:rsidP="00C44B0B">
            <w:sdt>
              <w:sdtPr>
                <w:id w:val="116836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C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1D95" w:rsidRPr="00FE4CCF" w:rsidTr="00170CDA">
        <w:tc>
          <w:tcPr>
            <w:tcW w:w="7650" w:type="dxa"/>
          </w:tcPr>
          <w:p w:rsidR="003A1D95" w:rsidRPr="00FE4CCF" w:rsidRDefault="006E6269" w:rsidP="006E6269">
            <w:r w:rsidRPr="006E6269">
              <w:t>Prestación de servicios a domicilio a personas con discapacidad y mayores</w:t>
            </w:r>
            <w:r>
              <w:t>.</w:t>
            </w:r>
          </w:p>
        </w:tc>
        <w:tc>
          <w:tcPr>
            <w:tcW w:w="844" w:type="dxa"/>
          </w:tcPr>
          <w:p w:rsidR="003A1D95" w:rsidRPr="00FE4CCF" w:rsidRDefault="00592AF7" w:rsidP="00C44B0B">
            <w:sdt>
              <w:sdtPr>
                <w:id w:val="-36992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95" w:rsidRPr="00FE4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1D95" w:rsidRPr="00FE4CCF" w:rsidTr="00170CDA">
        <w:tc>
          <w:tcPr>
            <w:tcW w:w="7650" w:type="dxa"/>
          </w:tcPr>
          <w:p w:rsidR="003A1D95" w:rsidRPr="00FE4CCF" w:rsidRDefault="006E6269" w:rsidP="006E6269">
            <w:r w:rsidRPr="006E6269">
              <w:t>Proyectos relacionados para mejorar las condiciones de habitabilidad, accesibilidad o eficiencia energética de vivienda, sin ejecución directa de obras.</w:t>
            </w:r>
          </w:p>
        </w:tc>
        <w:tc>
          <w:tcPr>
            <w:tcW w:w="844" w:type="dxa"/>
          </w:tcPr>
          <w:p w:rsidR="003A1D95" w:rsidRPr="00FE4CCF" w:rsidRDefault="00592AF7" w:rsidP="00C44B0B">
            <w:sdt>
              <w:sdtPr>
                <w:id w:val="-75027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95" w:rsidRPr="00FE4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1D95" w:rsidRPr="00FE4CCF" w:rsidTr="00170CDA">
        <w:tc>
          <w:tcPr>
            <w:tcW w:w="7650" w:type="dxa"/>
          </w:tcPr>
          <w:p w:rsidR="003A1D95" w:rsidRPr="00FE4CCF" w:rsidRDefault="00E6133A" w:rsidP="006E6269">
            <w:r w:rsidRPr="00FE4CCF">
              <w:t>Proyectos relacionados con la vigilancia y seguridad.</w:t>
            </w:r>
          </w:p>
        </w:tc>
        <w:tc>
          <w:tcPr>
            <w:tcW w:w="844" w:type="dxa"/>
          </w:tcPr>
          <w:p w:rsidR="003A1D95" w:rsidRPr="00FE4CCF" w:rsidRDefault="00592AF7" w:rsidP="00C44B0B">
            <w:sdt>
              <w:sdtPr>
                <w:id w:val="-68436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95" w:rsidRPr="00FE4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1D95" w:rsidRPr="00FE4CCF" w:rsidTr="00170CDA">
        <w:tc>
          <w:tcPr>
            <w:tcW w:w="7650" w:type="dxa"/>
          </w:tcPr>
          <w:p w:rsidR="003A1D95" w:rsidRPr="00FE4CCF" w:rsidRDefault="00E6133A" w:rsidP="006E6269">
            <w:r w:rsidRPr="00FE4CCF">
              <w:t>Proyectos relacionados con la promoción del t</w:t>
            </w:r>
            <w:r w:rsidR="006E6269">
              <w:t>urismo y/o desarrollo cultural</w:t>
            </w:r>
            <w:r w:rsidRPr="00FE4CCF">
              <w:t>.</w:t>
            </w:r>
          </w:p>
        </w:tc>
        <w:tc>
          <w:tcPr>
            <w:tcW w:w="844" w:type="dxa"/>
          </w:tcPr>
          <w:p w:rsidR="003A1D95" w:rsidRPr="00FE4CCF" w:rsidRDefault="00592AF7" w:rsidP="00C44B0B">
            <w:sdt>
              <w:sdtPr>
                <w:id w:val="8210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95" w:rsidRPr="00FE4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1D95" w:rsidRPr="00FE4CCF" w:rsidTr="00170CDA">
        <w:tc>
          <w:tcPr>
            <w:tcW w:w="7650" w:type="dxa"/>
          </w:tcPr>
          <w:p w:rsidR="003A1D95" w:rsidRPr="00FE4CCF" w:rsidRDefault="00E6133A" w:rsidP="006E6269">
            <w:r w:rsidRPr="00FE4CCF">
              <w:t>Proyectos relacionados con el deporte y el sector audiovisual.</w:t>
            </w:r>
          </w:p>
        </w:tc>
        <w:tc>
          <w:tcPr>
            <w:tcW w:w="844" w:type="dxa"/>
          </w:tcPr>
          <w:p w:rsidR="003A1D95" w:rsidRPr="00FE4CCF" w:rsidRDefault="00592AF7" w:rsidP="00C44B0B">
            <w:sdt>
              <w:sdtPr>
                <w:id w:val="-170394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7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33703" w:rsidRPr="00FE4CCF" w:rsidTr="00170CDA">
        <w:tc>
          <w:tcPr>
            <w:tcW w:w="7650" w:type="dxa"/>
          </w:tcPr>
          <w:p w:rsidR="00033703" w:rsidRPr="00FE4CCF" w:rsidRDefault="00033703" w:rsidP="006E6269">
            <w:r>
              <w:t>Otros</w:t>
            </w:r>
            <w:r w:rsidR="009210E5">
              <w:t>.</w:t>
            </w:r>
          </w:p>
        </w:tc>
        <w:tc>
          <w:tcPr>
            <w:tcW w:w="844" w:type="dxa"/>
          </w:tcPr>
          <w:p w:rsidR="00033703" w:rsidRDefault="00592AF7" w:rsidP="00C44B0B">
            <w:sdt>
              <w:sdtPr>
                <w:id w:val="-132457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7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033703" w:rsidRDefault="00033703" w:rsidP="00374FAF">
      <w:pPr>
        <w:rPr>
          <w:b/>
        </w:rPr>
      </w:pPr>
      <w:r>
        <w:rPr>
          <w:b/>
        </w:rPr>
        <w:t xml:space="preserve">JUSTIFICACIÓN: </w:t>
      </w:r>
    </w:p>
    <w:p w:rsidR="00033703" w:rsidRDefault="00033703" w:rsidP="00374FAF">
      <w:pPr>
        <w:rPr>
          <w:b/>
        </w:rPr>
      </w:pPr>
    </w:p>
    <w:p w:rsidR="00374FAF" w:rsidRPr="00C629AC" w:rsidRDefault="001D423A" w:rsidP="00FE4CCF">
      <w:pPr>
        <w:rPr>
          <w:i/>
        </w:rPr>
      </w:pPr>
      <w:proofErr w:type="gramStart"/>
      <w:r>
        <w:rPr>
          <w:b/>
        </w:rPr>
        <w:t>6</w:t>
      </w:r>
      <w:r w:rsidR="00FE4CCF">
        <w:rPr>
          <w:b/>
        </w:rPr>
        <w:t>.B</w:t>
      </w:r>
      <w:proofErr w:type="gramEnd"/>
      <w:r w:rsidR="00FE4CCF">
        <w:rPr>
          <w:b/>
        </w:rPr>
        <w:t>.</w:t>
      </w:r>
      <w:r w:rsidR="00374FAF" w:rsidRPr="00374FAF">
        <w:rPr>
          <w:b/>
        </w:rPr>
        <w:t xml:space="preserve"> </w:t>
      </w:r>
      <w:r w:rsidR="00C629AC">
        <w:rPr>
          <w:b/>
        </w:rPr>
        <w:t>PROYECTOS DE APOYO A LA CREACIÓN DE PUESTOS DE TRABAJO Y ACCESIBILIDAD</w:t>
      </w:r>
      <w:r w:rsidR="00C629AC">
        <w:rPr>
          <w:b/>
        </w:rPr>
        <w:br/>
      </w:r>
      <w:r w:rsidR="00FE4CCF" w:rsidRPr="00C629AC">
        <w:rPr>
          <w:i/>
        </w:rPr>
        <w:t>Marque</w:t>
      </w:r>
      <w:r w:rsidR="00033703">
        <w:rPr>
          <w:i/>
        </w:rPr>
        <w:t xml:space="preserve"> en el caso de</w:t>
      </w:r>
      <w:r w:rsidR="00FE4CCF" w:rsidRPr="00C629AC">
        <w:rPr>
          <w:i/>
        </w:rPr>
        <w:t xml:space="preserve"> que corresponda y justifique su respuesta: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844"/>
      </w:tblGrid>
      <w:tr w:rsidR="003A1D95" w:rsidRPr="00FE4CCF" w:rsidTr="00170CDA">
        <w:tc>
          <w:tcPr>
            <w:tcW w:w="7650" w:type="dxa"/>
          </w:tcPr>
          <w:p w:rsidR="003A1D95" w:rsidRPr="00FE4CCF" w:rsidRDefault="00460460" w:rsidP="00C44B0B">
            <w:r w:rsidRPr="00460460">
              <w:t xml:space="preserve">Proyectos con contratación directa de personal técnico cuya labor esté orientada a facilitar la inserción laboral de personas desempleadas, como asesores de empleo, </w:t>
            </w:r>
            <w:proofErr w:type="spellStart"/>
            <w:r w:rsidRPr="00460460">
              <w:t>prospectores</w:t>
            </w:r>
            <w:proofErr w:type="spellEnd"/>
            <w:r w:rsidRPr="00460460">
              <w:t xml:space="preserve"> laborales u otros perfiles vinculados a la orientación, intermediación y mejora de la empleabilidad</w:t>
            </w:r>
            <w:r w:rsidR="00FE4CCF" w:rsidRPr="00FE4CCF">
              <w:t>.</w:t>
            </w:r>
          </w:p>
        </w:tc>
        <w:tc>
          <w:tcPr>
            <w:tcW w:w="844" w:type="dxa"/>
          </w:tcPr>
          <w:p w:rsidR="003A1D95" w:rsidRPr="00FE4CCF" w:rsidRDefault="00592AF7" w:rsidP="00C44B0B">
            <w:sdt>
              <w:sdtPr>
                <w:id w:val="-194244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95" w:rsidRPr="00FE4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1D95" w:rsidRPr="00FE4CCF" w:rsidTr="00170CDA">
        <w:tc>
          <w:tcPr>
            <w:tcW w:w="7650" w:type="dxa"/>
          </w:tcPr>
          <w:p w:rsidR="003A1D95" w:rsidRPr="00FE4CCF" w:rsidRDefault="00460460" w:rsidP="00C44B0B">
            <w:r w:rsidRPr="00460460">
              <w:t>Proyectos que incorporen medidas que garanticen el acceso, uso y comprensión de los entornos, servicios o actividades por parte de todas las personas, especialmente aquellas con discapacidad física, sensorial, cognitiva o intelectual, siempre que estén justificados y alineadas con la normativa vigente</w:t>
            </w:r>
          </w:p>
        </w:tc>
        <w:tc>
          <w:tcPr>
            <w:tcW w:w="844" w:type="dxa"/>
          </w:tcPr>
          <w:p w:rsidR="003A1D95" w:rsidRPr="00FE4CCF" w:rsidRDefault="00592AF7" w:rsidP="00C44B0B">
            <w:sdt>
              <w:sdtPr>
                <w:id w:val="68725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95" w:rsidRPr="00FE4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033703" w:rsidRDefault="00033703" w:rsidP="00033703">
      <w:pPr>
        <w:rPr>
          <w:b/>
        </w:rPr>
      </w:pPr>
      <w:r>
        <w:rPr>
          <w:b/>
        </w:rPr>
        <w:t xml:space="preserve">JUSTIFICACIÓN: </w:t>
      </w:r>
    </w:p>
    <w:p w:rsidR="00FE4CCF" w:rsidRDefault="00FE4CCF" w:rsidP="00374FAF">
      <w:pPr>
        <w:rPr>
          <w:b/>
        </w:rPr>
      </w:pPr>
    </w:p>
    <w:p w:rsidR="00374FAF" w:rsidRDefault="001D423A" w:rsidP="00374FAF">
      <w:pPr>
        <w:rPr>
          <w:b/>
        </w:rPr>
      </w:pPr>
      <w:proofErr w:type="gramStart"/>
      <w:r>
        <w:rPr>
          <w:b/>
        </w:rPr>
        <w:t>6</w:t>
      </w:r>
      <w:r w:rsidR="007C4757">
        <w:rPr>
          <w:b/>
        </w:rPr>
        <w:t>.C</w:t>
      </w:r>
      <w:proofErr w:type="gramEnd"/>
      <w:r w:rsidR="007C4757">
        <w:rPr>
          <w:b/>
        </w:rPr>
        <w:t>.</w:t>
      </w:r>
      <w:r w:rsidR="00374FAF" w:rsidRPr="00374FAF">
        <w:rPr>
          <w:b/>
        </w:rPr>
        <w:t xml:space="preserve"> </w:t>
      </w:r>
      <w:r w:rsidR="00C629AC" w:rsidRPr="00374FAF">
        <w:rPr>
          <w:b/>
        </w:rPr>
        <w:t>COMPROMISO DE INSERCIÓN LABORAL</w:t>
      </w:r>
      <w:r w:rsidR="00C629AC">
        <w:rPr>
          <w:b/>
        </w:rPr>
        <w:t xml:space="preserve"> </w:t>
      </w:r>
      <w:r w:rsidR="00C629AC" w:rsidRPr="00374FAF">
        <w:rPr>
          <w:b/>
        </w:rPr>
        <w:t>:</w:t>
      </w:r>
    </w:p>
    <w:p w:rsidR="00C629AC" w:rsidRPr="00C629AC" w:rsidRDefault="00C629AC" w:rsidP="00C629AC">
      <w:pPr>
        <w:rPr>
          <w:i/>
        </w:rPr>
      </w:pPr>
      <w:r w:rsidRPr="00C629AC">
        <w:rPr>
          <w:i/>
        </w:rPr>
        <w:t xml:space="preserve">Marque </w:t>
      </w:r>
      <w:r w:rsidR="009210E5">
        <w:rPr>
          <w:i/>
        </w:rPr>
        <w:t xml:space="preserve">en el caso de </w:t>
      </w:r>
      <w:r w:rsidRPr="00C629AC">
        <w:rPr>
          <w:i/>
        </w:rPr>
        <w:t>que corresponda y justifique su respuesta: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844"/>
      </w:tblGrid>
      <w:tr w:rsidR="003A1D95" w:rsidRPr="007C4757" w:rsidTr="00170CDA">
        <w:tc>
          <w:tcPr>
            <w:tcW w:w="7650" w:type="dxa"/>
          </w:tcPr>
          <w:p w:rsidR="003A1D95" w:rsidRPr="007C4757" w:rsidRDefault="007C4757" w:rsidP="00460460">
            <w:r w:rsidRPr="007C4757">
              <w:t xml:space="preserve">Por incorporación directa de las personas trabajadoras a la entidad solicitante: </w:t>
            </w:r>
          </w:p>
        </w:tc>
        <w:tc>
          <w:tcPr>
            <w:tcW w:w="844" w:type="dxa"/>
          </w:tcPr>
          <w:p w:rsidR="003A1D95" w:rsidRPr="007C4757" w:rsidRDefault="00592AF7" w:rsidP="00C44B0B">
            <w:sdt>
              <w:sdtPr>
                <w:id w:val="130164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95" w:rsidRPr="007C47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A1D95" w:rsidRPr="007C4757" w:rsidTr="00170CDA">
        <w:tc>
          <w:tcPr>
            <w:tcW w:w="7650" w:type="dxa"/>
          </w:tcPr>
          <w:p w:rsidR="003A1D95" w:rsidRPr="007C4757" w:rsidRDefault="00460460" w:rsidP="00C44B0B">
            <w:r w:rsidRPr="00460460">
              <w:t>Compromisos de inserción en el mercado ordinario mediante convenio, acuerdo o carta de compromiso firmada con empresas u otras entidades empleadoras</w:t>
            </w:r>
          </w:p>
        </w:tc>
        <w:tc>
          <w:tcPr>
            <w:tcW w:w="844" w:type="dxa"/>
          </w:tcPr>
          <w:p w:rsidR="003A1D95" w:rsidRPr="007C4757" w:rsidRDefault="00592AF7" w:rsidP="00C44B0B">
            <w:sdt>
              <w:sdtPr>
                <w:id w:val="29849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95" w:rsidRPr="007C47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9210E5" w:rsidRDefault="009210E5" w:rsidP="009210E5">
      <w:pPr>
        <w:rPr>
          <w:b/>
        </w:rPr>
      </w:pPr>
      <w:r>
        <w:rPr>
          <w:b/>
        </w:rPr>
        <w:t xml:space="preserve">JUSTIFICACIÓN Y ACREDITACIÓN: </w:t>
      </w:r>
    </w:p>
    <w:p w:rsidR="00374FAF" w:rsidRDefault="00374FAF" w:rsidP="00374FAF">
      <w:pPr>
        <w:rPr>
          <w:b/>
        </w:rPr>
      </w:pPr>
    </w:p>
    <w:p w:rsidR="00E84C73" w:rsidRDefault="001D423A" w:rsidP="00E84C73">
      <w:pPr>
        <w:jc w:val="both"/>
        <w:rPr>
          <w:b/>
        </w:rPr>
      </w:pPr>
      <w:proofErr w:type="gramStart"/>
      <w:r>
        <w:rPr>
          <w:b/>
        </w:rPr>
        <w:t>6</w:t>
      </w:r>
      <w:r w:rsidR="00460460">
        <w:rPr>
          <w:b/>
        </w:rPr>
        <w:t>.D</w:t>
      </w:r>
      <w:proofErr w:type="gramEnd"/>
      <w:r w:rsidR="00DF47A4">
        <w:rPr>
          <w:b/>
        </w:rPr>
        <w:t>.</w:t>
      </w:r>
      <w:r w:rsidR="00E84C73">
        <w:rPr>
          <w:b/>
        </w:rPr>
        <w:t xml:space="preserve"> M</w:t>
      </w:r>
      <w:r w:rsidR="00E84C73" w:rsidRPr="00460460">
        <w:rPr>
          <w:b/>
        </w:rPr>
        <w:t>EJORAS EN LA REALIZACIÓN DE ESTE PROGRAMA</w:t>
      </w:r>
      <w:r w:rsidR="00460460" w:rsidRPr="00460460">
        <w:rPr>
          <w:b/>
        </w:rPr>
        <w:t>.</w:t>
      </w:r>
    </w:p>
    <w:p w:rsidR="00460460" w:rsidRDefault="00460460" w:rsidP="00E84C73">
      <w:pPr>
        <w:jc w:val="both"/>
      </w:pPr>
      <w:r w:rsidRPr="00E84C73">
        <w:t xml:space="preserve">Quedan expresamente excluidas de esta valoración las aportaciones que supongan un incremento en la retribución de las personas trabajadoras contratadas con cargo a la subvención, cuando dicho incremento supere el coste unitario establecido en la tabla salarial recogida en el artículo ocho de la convocatoria. </w:t>
      </w:r>
    </w:p>
    <w:p w:rsidR="001071B0" w:rsidRPr="00E84C73" w:rsidRDefault="001071B0" w:rsidP="00E84C73">
      <w:pPr>
        <w:jc w:val="both"/>
      </w:pPr>
    </w:p>
    <w:p w:rsidR="00E84C73" w:rsidRPr="00C629AC" w:rsidRDefault="00E84C73" w:rsidP="00E84C73">
      <w:pPr>
        <w:rPr>
          <w:i/>
        </w:rPr>
      </w:pPr>
      <w:r w:rsidRPr="00C629AC">
        <w:rPr>
          <w:i/>
        </w:rPr>
        <w:lastRenderedPageBreak/>
        <w:t xml:space="preserve">Marque </w:t>
      </w:r>
      <w:r w:rsidR="009210E5">
        <w:rPr>
          <w:i/>
        </w:rPr>
        <w:t xml:space="preserve">en el caso de </w:t>
      </w:r>
      <w:r w:rsidR="009210E5" w:rsidRPr="00C629AC">
        <w:rPr>
          <w:i/>
        </w:rPr>
        <w:t xml:space="preserve">que </w:t>
      </w:r>
      <w:r w:rsidRPr="00C629AC">
        <w:rPr>
          <w:i/>
        </w:rPr>
        <w:t>corresponda y justifique su respuesta: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844"/>
      </w:tblGrid>
      <w:tr w:rsidR="00DF47A4" w:rsidRPr="007C4757" w:rsidTr="00DF11BF">
        <w:tc>
          <w:tcPr>
            <w:tcW w:w="7650" w:type="dxa"/>
          </w:tcPr>
          <w:p w:rsidR="00DF47A4" w:rsidRPr="007C4757" w:rsidRDefault="00DF47A4" w:rsidP="00DF11BF">
            <w:r>
              <w:rPr>
                <w:b/>
              </w:rPr>
              <w:t>F</w:t>
            </w:r>
            <w:r w:rsidRPr="00460460">
              <w:rPr>
                <w:b/>
              </w:rPr>
              <w:t>ormación inicial complementaria</w:t>
            </w:r>
          </w:p>
        </w:tc>
        <w:tc>
          <w:tcPr>
            <w:tcW w:w="844" w:type="dxa"/>
          </w:tcPr>
          <w:p w:rsidR="00DF47A4" w:rsidRPr="007C4757" w:rsidRDefault="00592AF7" w:rsidP="00DF11BF">
            <w:sdt>
              <w:sdtPr>
                <w:id w:val="181869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A4" w:rsidRPr="007C47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F47A4" w:rsidRPr="007C4757" w:rsidTr="00DF11BF">
        <w:tc>
          <w:tcPr>
            <w:tcW w:w="7650" w:type="dxa"/>
          </w:tcPr>
          <w:p w:rsidR="00DF47A4" w:rsidRPr="007C4757" w:rsidRDefault="00DF47A4" w:rsidP="00DF11BF">
            <w:r>
              <w:rPr>
                <w:b/>
              </w:rPr>
              <w:t>D</w:t>
            </w:r>
            <w:r w:rsidRPr="00460460">
              <w:rPr>
                <w:b/>
              </w:rPr>
              <w:t>otación de vestuario</w:t>
            </w:r>
          </w:p>
        </w:tc>
        <w:tc>
          <w:tcPr>
            <w:tcW w:w="844" w:type="dxa"/>
          </w:tcPr>
          <w:p w:rsidR="00DF47A4" w:rsidRPr="007C4757" w:rsidRDefault="00592AF7" w:rsidP="00DF11BF">
            <w:sdt>
              <w:sdtPr>
                <w:id w:val="-139957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F47A4" w:rsidRPr="007C4757" w:rsidTr="00DF11BF">
        <w:tc>
          <w:tcPr>
            <w:tcW w:w="7650" w:type="dxa"/>
          </w:tcPr>
          <w:p w:rsidR="00DF47A4" w:rsidRPr="00460460" w:rsidRDefault="00DF47A4" w:rsidP="00DF47A4">
            <w:pPr>
              <w:rPr>
                <w:b/>
              </w:rPr>
            </w:pPr>
            <w:r>
              <w:rPr>
                <w:b/>
              </w:rPr>
              <w:t>M</w:t>
            </w:r>
            <w:r w:rsidRPr="00460460">
              <w:rPr>
                <w:b/>
              </w:rPr>
              <w:t>ateriales o recursos</w:t>
            </w:r>
          </w:p>
        </w:tc>
        <w:tc>
          <w:tcPr>
            <w:tcW w:w="844" w:type="dxa"/>
          </w:tcPr>
          <w:p w:rsidR="00DF47A4" w:rsidRPr="007C4757" w:rsidRDefault="00592AF7" w:rsidP="00DF47A4">
            <w:sdt>
              <w:sdtPr>
                <w:id w:val="156954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A4" w:rsidRPr="007C47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F47A4" w:rsidRPr="007C4757" w:rsidTr="00DF11BF">
        <w:tc>
          <w:tcPr>
            <w:tcW w:w="7650" w:type="dxa"/>
          </w:tcPr>
          <w:p w:rsidR="00DF47A4" w:rsidRPr="00460460" w:rsidRDefault="00DF47A4" w:rsidP="00DF47A4">
            <w:pPr>
              <w:rPr>
                <w:b/>
              </w:rPr>
            </w:pPr>
            <w:r>
              <w:rPr>
                <w:b/>
              </w:rPr>
              <w:t>Otros</w:t>
            </w:r>
          </w:p>
        </w:tc>
        <w:tc>
          <w:tcPr>
            <w:tcW w:w="844" w:type="dxa"/>
          </w:tcPr>
          <w:p w:rsidR="00DF47A4" w:rsidRPr="007C4757" w:rsidRDefault="00592AF7" w:rsidP="00DF47A4">
            <w:sdt>
              <w:sdtPr>
                <w:id w:val="5487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9210E5" w:rsidRDefault="009210E5" w:rsidP="009210E5">
      <w:pPr>
        <w:rPr>
          <w:b/>
        </w:rPr>
      </w:pPr>
      <w:r>
        <w:rPr>
          <w:b/>
        </w:rPr>
        <w:t xml:space="preserve">JUSTIFICACIÓN: </w:t>
      </w:r>
    </w:p>
    <w:p w:rsidR="00460460" w:rsidRPr="00460460" w:rsidRDefault="00460460" w:rsidP="00460460">
      <w:pPr>
        <w:rPr>
          <w:b/>
        </w:rPr>
      </w:pPr>
    </w:p>
    <w:p w:rsidR="00E84C73" w:rsidRDefault="001D423A" w:rsidP="00460460">
      <w:pPr>
        <w:rPr>
          <w:b/>
        </w:rPr>
      </w:pPr>
      <w:proofErr w:type="gramStart"/>
      <w:r>
        <w:rPr>
          <w:b/>
        </w:rPr>
        <w:t>6</w:t>
      </w:r>
      <w:r w:rsidR="00DF47A4">
        <w:rPr>
          <w:b/>
        </w:rPr>
        <w:t>.E</w:t>
      </w:r>
      <w:proofErr w:type="gramEnd"/>
      <w:r w:rsidR="00DF47A4">
        <w:rPr>
          <w:b/>
        </w:rPr>
        <w:t>.</w:t>
      </w:r>
      <w:r w:rsidR="00460460" w:rsidRPr="00460460">
        <w:rPr>
          <w:b/>
        </w:rPr>
        <w:t xml:space="preserve"> </w:t>
      </w:r>
      <w:r w:rsidR="00E84C73" w:rsidRPr="00460460">
        <w:rPr>
          <w:b/>
        </w:rPr>
        <w:t>EXPERIENCIA EN EL DESARROLLO DE ESTOS PROGRAMAS DE FOMENTO DE EMPLEO</w:t>
      </w:r>
      <w:r w:rsidR="00460460" w:rsidRPr="00460460">
        <w:rPr>
          <w:b/>
        </w:rPr>
        <w:t xml:space="preserve">. </w:t>
      </w:r>
    </w:p>
    <w:p w:rsidR="00460460" w:rsidRPr="00E84C73" w:rsidRDefault="00460460" w:rsidP="00460460">
      <w:r w:rsidRPr="00E84C73">
        <w:t>Se considera que disponen de experiencia cuando estas entidades hayan desarrollado este tipo de proyectos</w:t>
      </w:r>
      <w:r w:rsidR="00E84C73">
        <w:t xml:space="preserve"> en</w:t>
      </w:r>
      <w:r w:rsidRPr="00E84C73">
        <w:t xml:space="preserve"> los tres últimos años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390"/>
        <w:gridCol w:w="1701"/>
        <w:gridCol w:w="2409"/>
      </w:tblGrid>
      <w:tr w:rsidR="00DF47A4" w:rsidRPr="007C4757" w:rsidTr="001D4D31">
        <w:tc>
          <w:tcPr>
            <w:tcW w:w="4390" w:type="dxa"/>
          </w:tcPr>
          <w:p w:rsidR="00DF47A4" w:rsidRPr="007C4757" w:rsidRDefault="00DF47A4" w:rsidP="00DF11BF">
            <w:r>
              <w:t xml:space="preserve">Nombre del programa </w:t>
            </w:r>
          </w:p>
        </w:tc>
        <w:tc>
          <w:tcPr>
            <w:tcW w:w="1701" w:type="dxa"/>
          </w:tcPr>
          <w:p w:rsidR="00DF47A4" w:rsidRDefault="00DF47A4" w:rsidP="00DF11BF">
            <w:r>
              <w:t>Año</w:t>
            </w:r>
          </w:p>
        </w:tc>
        <w:tc>
          <w:tcPr>
            <w:tcW w:w="2409" w:type="dxa"/>
          </w:tcPr>
          <w:p w:rsidR="00DF47A4" w:rsidRDefault="00DF47A4" w:rsidP="00DF11BF">
            <w:r>
              <w:t>Número de Expediente</w:t>
            </w:r>
          </w:p>
        </w:tc>
      </w:tr>
      <w:tr w:rsidR="00DF47A4" w:rsidRPr="007C4757" w:rsidTr="001D4D31">
        <w:tc>
          <w:tcPr>
            <w:tcW w:w="4390" w:type="dxa"/>
          </w:tcPr>
          <w:p w:rsidR="00DF47A4" w:rsidRPr="007C4757" w:rsidRDefault="00DF47A4" w:rsidP="00DF11BF"/>
        </w:tc>
        <w:tc>
          <w:tcPr>
            <w:tcW w:w="1701" w:type="dxa"/>
          </w:tcPr>
          <w:p w:rsidR="00E84C73" w:rsidRDefault="00E84C73" w:rsidP="00DF11BF"/>
        </w:tc>
        <w:tc>
          <w:tcPr>
            <w:tcW w:w="2409" w:type="dxa"/>
          </w:tcPr>
          <w:p w:rsidR="00DF47A4" w:rsidRDefault="00DF47A4" w:rsidP="00DF11BF"/>
        </w:tc>
      </w:tr>
      <w:tr w:rsidR="00DF47A4" w:rsidRPr="007C4757" w:rsidTr="001D4D31">
        <w:tc>
          <w:tcPr>
            <w:tcW w:w="4390" w:type="dxa"/>
          </w:tcPr>
          <w:p w:rsidR="00DF47A4" w:rsidRPr="00460460" w:rsidRDefault="00DF47A4" w:rsidP="00DF11BF">
            <w:pPr>
              <w:rPr>
                <w:b/>
              </w:rPr>
            </w:pPr>
          </w:p>
        </w:tc>
        <w:tc>
          <w:tcPr>
            <w:tcW w:w="1701" w:type="dxa"/>
          </w:tcPr>
          <w:p w:rsidR="00DF47A4" w:rsidRDefault="00DF47A4" w:rsidP="00DF11BF"/>
        </w:tc>
        <w:tc>
          <w:tcPr>
            <w:tcW w:w="2409" w:type="dxa"/>
          </w:tcPr>
          <w:p w:rsidR="00DF47A4" w:rsidRDefault="00DF47A4" w:rsidP="00DF11BF"/>
        </w:tc>
      </w:tr>
      <w:tr w:rsidR="00DF47A4" w:rsidRPr="007C4757" w:rsidTr="001D4D31">
        <w:tc>
          <w:tcPr>
            <w:tcW w:w="4390" w:type="dxa"/>
          </w:tcPr>
          <w:p w:rsidR="00DF47A4" w:rsidRPr="00460460" w:rsidRDefault="00DF47A4" w:rsidP="00DF11BF">
            <w:pPr>
              <w:rPr>
                <w:b/>
              </w:rPr>
            </w:pPr>
          </w:p>
        </w:tc>
        <w:tc>
          <w:tcPr>
            <w:tcW w:w="1701" w:type="dxa"/>
          </w:tcPr>
          <w:p w:rsidR="00DF47A4" w:rsidRDefault="00DF47A4" w:rsidP="00DF11BF"/>
        </w:tc>
        <w:tc>
          <w:tcPr>
            <w:tcW w:w="2409" w:type="dxa"/>
          </w:tcPr>
          <w:p w:rsidR="00DF47A4" w:rsidRDefault="00DF47A4" w:rsidP="00DF11BF"/>
        </w:tc>
      </w:tr>
    </w:tbl>
    <w:p w:rsidR="00460460" w:rsidRPr="00460460" w:rsidRDefault="00460460" w:rsidP="00460460">
      <w:pPr>
        <w:rPr>
          <w:b/>
        </w:rPr>
      </w:pPr>
    </w:p>
    <w:p w:rsidR="00460460" w:rsidRPr="00E84C73" w:rsidRDefault="00460460" w:rsidP="00E84C73">
      <w:pPr>
        <w:ind w:left="708"/>
        <w:jc w:val="both"/>
        <w:rPr>
          <w:i/>
        </w:rPr>
      </w:pPr>
      <w:r w:rsidRPr="00E84C73">
        <w:rPr>
          <w:i/>
        </w:rPr>
        <w:t>Para considerar esta experiencia, las entidades deberán presentar un certificado del organismo concedente de la subvención, donde constará la denominación del proyecto aprobado y el periodo concedido. En el caso de que el Organismo concedente sea el SEF, no será necesario la presentación de este documento, que lo valorará de oficio.</w:t>
      </w:r>
    </w:p>
    <w:p w:rsidR="00460460" w:rsidRPr="00460460" w:rsidRDefault="00460460" w:rsidP="00460460">
      <w:pPr>
        <w:rPr>
          <w:b/>
        </w:rPr>
      </w:pPr>
    </w:p>
    <w:p w:rsidR="001D4D31" w:rsidRDefault="00205E0B" w:rsidP="001D4D31">
      <w:pPr>
        <w:rPr>
          <w:b/>
        </w:rPr>
      </w:pPr>
      <w:proofErr w:type="gramStart"/>
      <w:r>
        <w:rPr>
          <w:b/>
          <w:bCs/>
        </w:rPr>
        <w:t>6</w:t>
      </w:r>
      <w:r w:rsidR="001D4D31">
        <w:rPr>
          <w:b/>
          <w:bCs/>
        </w:rPr>
        <w:t>.F</w:t>
      </w:r>
      <w:proofErr w:type="gramEnd"/>
      <w:r w:rsidR="001D4D31">
        <w:rPr>
          <w:b/>
        </w:rPr>
        <w:t xml:space="preserve">. </w:t>
      </w:r>
      <w:r>
        <w:rPr>
          <w:b/>
        </w:rPr>
        <w:t>Grado de innovación</w:t>
      </w:r>
      <w:r w:rsidR="00460460" w:rsidRPr="00460460">
        <w:rPr>
          <w:b/>
        </w:rPr>
        <w:t xml:space="preserve"> del proyecto</w:t>
      </w:r>
    </w:p>
    <w:p w:rsidR="005938D9" w:rsidRPr="00C629AC" w:rsidRDefault="005938D9" w:rsidP="005938D9">
      <w:pPr>
        <w:rPr>
          <w:i/>
        </w:rPr>
      </w:pPr>
      <w:r w:rsidRPr="00C629AC">
        <w:rPr>
          <w:i/>
        </w:rPr>
        <w:t xml:space="preserve">Marque </w:t>
      </w:r>
      <w:r>
        <w:rPr>
          <w:i/>
        </w:rPr>
        <w:t xml:space="preserve">el </w:t>
      </w:r>
      <w:r w:rsidRPr="00C629AC">
        <w:rPr>
          <w:i/>
        </w:rPr>
        <w:t>que corresponda y justifique su respuesta: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844"/>
      </w:tblGrid>
      <w:tr w:rsidR="005938D9" w:rsidRPr="007C4757" w:rsidTr="00AA3B75">
        <w:tc>
          <w:tcPr>
            <w:tcW w:w="7650" w:type="dxa"/>
          </w:tcPr>
          <w:p w:rsidR="005938D9" w:rsidRPr="007C4757" w:rsidRDefault="005938D9" w:rsidP="00AA3B75">
            <w:r>
              <w:t>S</w:t>
            </w:r>
            <w:r w:rsidRPr="005938D9">
              <w:t>in elementos diferenciadores</w:t>
            </w:r>
          </w:p>
        </w:tc>
        <w:tc>
          <w:tcPr>
            <w:tcW w:w="844" w:type="dxa"/>
          </w:tcPr>
          <w:p w:rsidR="005938D9" w:rsidRPr="007C4757" w:rsidRDefault="00592AF7" w:rsidP="00AA3B75">
            <w:sdt>
              <w:sdtPr>
                <w:id w:val="31947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9" w:rsidRPr="007C47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38D9" w:rsidRPr="007C4757" w:rsidTr="00AA3B75">
        <w:tc>
          <w:tcPr>
            <w:tcW w:w="7650" w:type="dxa"/>
          </w:tcPr>
          <w:p w:rsidR="005938D9" w:rsidRPr="007C4757" w:rsidRDefault="005938D9" w:rsidP="005938D9">
            <w:r w:rsidRPr="005938D9">
              <w:t>Proyecto claramente innovador con el uso de tecnología o metodologías</w:t>
            </w:r>
            <w:r>
              <w:t xml:space="preserve"> </w:t>
            </w:r>
            <w:r w:rsidRPr="005938D9">
              <w:t>disruptivas.</w:t>
            </w:r>
          </w:p>
        </w:tc>
        <w:tc>
          <w:tcPr>
            <w:tcW w:w="844" w:type="dxa"/>
          </w:tcPr>
          <w:p w:rsidR="005938D9" w:rsidRPr="007C4757" w:rsidRDefault="00592AF7" w:rsidP="00AA3B75">
            <w:sdt>
              <w:sdtPr>
                <w:id w:val="39802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9" w:rsidRPr="007C47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38D9" w:rsidRPr="007C4757" w:rsidTr="005938D9">
        <w:trPr>
          <w:trHeight w:val="2506"/>
        </w:trPr>
        <w:tc>
          <w:tcPr>
            <w:tcW w:w="7650" w:type="dxa"/>
          </w:tcPr>
          <w:p w:rsidR="005938D9" w:rsidRDefault="005938D9" w:rsidP="005938D9">
            <w:r>
              <w:t>Proyectos que incorporen elementos de innovación metodológica, social o cultural. Se considerarán innovadores aquellos proyectos que:</w:t>
            </w:r>
          </w:p>
          <w:p w:rsidR="005938D9" w:rsidRDefault="005938D9" w:rsidP="005938D9">
            <w:pPr>
              <w:pStyle w:val="Prrafodelista"/>
              <w:numPr>
                <w:ilvl w:val="0"/>
                <w:numId w:val="4"/>
              </w:numPr>
            </w:pPr>
            <w:r>
              <w:t>Recuperen oficios tradicionales o artesanales en riesgo de desaparición.</w:t>
            </w:r>
          </w:p>
          <w:p w:rsidR="005938D9" w:rsidRDefault="005938D9" w:rsidP="005938D9">
            <w:pPr>
              <w:pStyle w:val="Prrafodelista"/>
              <w:numPr>
                <w:ilvl w:val="0"/>
                <w:numId w:val="4"/>
              </w:numPr>
            </w:pPr>
            <w:r>
              <w:t>Promuevan la empleabilidad en sectores con escasa presencia en el mercado laboral actual.</w:t>
            </w:r>
          </w:p>
          <w:p w:rsidR="005938D9" w:rsidRDefault="005938D9" w:rsidP="005938D9">
            <w:pPr>
              <w:pStyle w:val="Prrafodelista"/>
              <w:numPr>
                <w:ilvl w:val="0"/>
                <w:numId w:val="4"/>
              </w:numPr>
            </w:pPr>
            <w:r>
              <w:t>Generen nuevas oportunidades económicas en entornos rurales o desfavorecidos.</w:t>
            </w:r>
          </w:p>
          <w:p w:rsidR="005938D9" w:rsidRPr="005938D9" w:rsidRDefault="005938D9" w:rsidP="005938D9">
            <w:pPr>
              <w:pStyle w:val="Prrafodelista"/>
              <w:numPr>
                <w:ilvl w:val="0"/>
                <w:numId w:val="4"/>
              </w:numPr>
            </w:pPr>
            <w:r>
              <w:t>Revaloricen saberes productivos locales mediante su adaptación a nuevas demandas sociales o económicas.</w:t>
            </w:r>
          </w:p>
        </w:tc>
        <w:tc>
          <w:tcPr>
            <w:tcW w:w="844" w:type="dxa"/>
          </w:tcPr>
          <w:p w:rsidR="005938D9" w:rsidRDefault="00592AF7" w:rsidP="00AA3B75">
            <w:sdt>
              <w:sdtPr>
                <w:id w:val="-181632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9" w:rsidRPr="007C47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205E0B" w:rsidRDefault="005938D9" w:rsidP="001D4D31">
      <w:r w:rsidRPr="00287BFB">
        <w:rPr>
          <w:b/>
        </w:rPr>
        <w:t>JUSTIFICACIÓN</w:t>
      </w:r>
      <w:r>
        <w:t>:</w:t>
      </w:r>
    </w:p>
    <w:p w:rsidR="001D4D31" w:rsidRDefault="001D4D31" w:rsidP="000D2278">
      <w:pPr>
        <w:jc w:val="both"/>
      </w:pPr>
    </w:p>
    <w:p w:rsidR="003405B6" w:rsidRPr="00E043BE" w:rsidRDefault="003405B6" w:rsidP="00914D45">
      <w:pPr>
        <w:pStyle w:val="Textoindependiente"/>
        <w:spacing w:before="120" w:line="288" w:lineRule="auto"/>
        <w:ind w:left="3746" w:right="2110" w:hanging="1619"/>
        <w:jc w:val="center"/>
        <w:rPr>
          <w:rFonts w:asciiTheme="minorHAnsi" w:eastAsia="Verdana" w:hAnsiTheme="minorHAnsi" w:cstheme="minorHAnsi"/>
          <w:color w:val="000000" w:themeColor="text1"/>
          <w:sz w:val="22"/>
          <w:szCs w:val="22"/>
          <w:lang w:val="es-ES"/>
        </w:rPr>
      </w:pPr>
      <w:r w:rsidRPr="00E043BE">
        <w:rPr>
          <w:rFonts w:asciiTheme="minorHAnsi" w:eastAsia="Verdana" w:hAnsiTheme="minorHAnsi" w:cstheme="minorHAnsi"/>
          <w:color w:val="000000" w:themeColor="text1"/>
          <w:sz w:val="22"/>
          <w:szCs w:val="22"/>
          <w:lang w:val="es-ES"/>
        </w:rPr>
        <w:t>Firma del Representante de la Entidad</w:t>
      </w:r>
    </w:p>
    <w:p w:rsidR="003405B6" w:rsidRPr="00E043BE" w:rsidRDefault="00E043BE" w:rsidP="00E043BE">
      <w:pPr>
        <w:pStyle w:val="Textoindependiente"/>
        <w:spacing w:before="120" w:after="120" w:line="288" w:lineRule="auto"/>
        <w:ind w:left="3742" w:right="2975" w:hanging="1190"/>
        <w:jc w:val="center"/>
        <w:rPr>
          <w:rFonts w:asciiTheme="minorHAnsi" w:eastAsia="Verdana" w:hAnsiTheme="minorHAnsi" w:cstheme="minorHAnsi"/>
          <w:color w:val="000000" w:themeColor="text1"/>
          <w:sz w:val="18"/>
          <w:szCs w:val="18"/>
          <w:lang w:val="es-ES"/>
        </w:rPr>
      </w:pPr>
      <w:r>
        <w:rPr>
          <w:rFonts w:asciiTheme="minorHAnsi" w:eastAsia="Verdana" w:hAnsiTheme="minorHAnsi" w:cstheme="minorHAnsi"/>
          <w:color w:val="000000" w:themeColor="text1"/>
          <w:sz w:val="18"/>
          <w:szCs w:val="18"/>
          <w:lang w:val="es-ES"/>
        </w:rPr>
        <w:t>(</w:t>
      </w:r>
      <w:r w:rsidR="003405B6" w:rsidRPr="00E043BE">
        <w:rPr>
          <w:rFonts w:asciiTheme="minorHAnsi" w:eastAsia="Verdana" w:hAnsiTheme="minorHAnsi" w:cstheme="minorHAnsi"/>
          <w:color w:val="000000" w:themeColor="text1"/>
          <w:sz w:val="18"/>
          <w:szCs w:val="18"/>
          <w:lang w:val="es-ES"/>
        </w:rPr>
        <w:t>Firmado electrónicamente</w:t>
      </w:r>
      <w:r>
        <w:rPr>
          <w:rFonts w:asciiTheme="minorHAnsi" w:eastAsia="Verdana" w:hAnsiTheme="minorHAnsi" w:cstheme="minorHAnsi"/>
          <w:color w:val="000000" w:themeColor="text1"/>
          <w:sz w:val="18"/>
          <w:szCs w:val="18"/>
          <w:lang w:val="es-ES"/>
        </w:rPr>
        <w:t>)</w:t>
      </w:r>
    </w:p>
    <w:p w:rsidR="003405B6" w:rsidRPr="00E043BE" w:rsidRDefault="003405B6" w:rsidP="00E043BE">
      <w:pPr>
        <w:pStyle w:val="Ttulo2"/>
        <w:spacing w:before="120" w:after="120" w:line="288" w:lineRule="auto"/>
        <w:ind w:left="2553" w:right="2110" w:firstLine="708"/>
        <w:rPr>
          <w:rFonts w:asciiTheme="minorHAnsi" w:eastAsia="Verdana" w:hAnsiTheme="minorHAnsi" w:cstheme="minorHAnsi"/>
          <w:color w:val="000000" w:themeColor="text1"/>
          <w:sz w:val="22"/>
          <w:szCs w:val="22"/>
        </w:rPr>
      </w:pPr>
      <w:r w:rsidRPr="00E043BE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t xml:space="preserve">Nombre y Apellidos: </w:t>
      </w:r>
      <w:r w:rsidRPr="00E043BE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043BE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instrText xml:space="preserve"> FORMTEXT </w:instrText>
      </w:r>
      <w:r w:rsidRPr="00E043BE">
        <w:rPr>
          <w:rFonts w:asciiTheme="minorHAnsi" w:eastAsia="Verdana" w:hAnsiTheme="minorHAnsi" w:cstheme="minorHAnsi"/>
          <w:color w:val="000000" w:themeColor="text1"/>
          <w:sz w:val="22"/>
          <w:szCs w:val="22"/>
        </w:rPr>
      </w:r>
      <w:r w:rsidRPr="00E043BE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fldChar w:fldCharType="separate"/>
      </w:r>
      <w:r w:rsidRPr="00E043BE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t> </w:t>
      </w:r>
      <w:r w:rsidRPr="00E043BE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t> </w:t>
      </w:r>
      <w:r w:rsidRPr="00E043BE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t> </w:t>
      </w:r>
      <w:r w:rsidRPr="00E043BE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t> </w:t>
      </w:r>
      <w:r w:rsidRPr="00E043BE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t> </w:t>
      </w:r>
      <w:r w:rsidRPr="00E043BE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fldChar w:fldCharType="end"/>
      </w:r>
    </w:p>
    <w:p w:rsidR="003405B6" w:rsidRPr="00914D45" w:rsidRDefault="002B5573" w:rsidP="00914D45">
      <w:pPr>
        <w:ind w:left="3261"/>
        <w:rPr>
          <w:rFonts w:cstheme="minorHAnsi"/>
        </w:rPr>
      </w:pPr>
      <w:r w:rsidRPr="00E043BE">
        <w:rPr>
          <w:rFonts w:cstheme="minorHAnsi"/>
        </w:rPr>
        <w:t xml:space="preserve">NIF: </w:t>
      </w:r>
      <w:r w:rsidRPr="00E043BE">
        <w:rPr>
          <w:rFonts w:eastAsia="Verdana" w:cstheme="minorHAnsi"/>
          <w:color w:val="000000" w:themeColor="text1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043BE">
        <w:rPr>
          <w:rFonts w:eastAsia="Verdana" w:cstheme="minorHAnsi"/>
          <w:color w:val="000000" w:themeColor="text1"/>
        </w:rPr>
        <w:instrText xml:space="preserve"> FORMTEXT </w:instrText>
      </w:r>
      <w:r w:rsidRPr="00E043BE">
        <w:rPr>
          <w:rFonts w:eastAsia="Verdana" w:cstheme="minorHAnsi"/>
          <w:color w:val="000000" w:themeColor="text1"/>
        </w:rPr>
      </w:r>
      <w:r w:rsidRPr="00E043BE">
        <w:rPr>
          <w:rFonts w:eastAsia="Verdana" w:cstheme="minorHAnsi"/>
          <w:color w:val="000000" w:themeColor="text1"/>
        </w:rPr>
        <w:fldChar w:fldCharType="separate"/>
      </w:r>
      <w:r w:rsidRPr="00E043BE">
        <w:rPr>
          <w:rFonts w:eastAsia="Verdana" w:cstheme="minorHAnsi"/>
          <w:color w:val="000000" w:themeColor="text1"/>
        </w:rPr>
        <w:t> </w:t>
      </w:r>
      <w:r w:rsidRPr="00E043BE">
        <w:rPr>
          <w:rFonts w:eastAsia="Verdana" w:cstheme="minorHAnsi"/>
          <w:color w:val="000000" w:themeColor="text1"/>
        </w:rPr>
        <w:t> </w:t>
      </w:r>
      <w:r w:rsidRPr="00E043BE">
        <w:rPr>
          <w:rFonts w:eastAsia="Verdana" w:cstheme="minorHAnsi"/>
          <w:color w:val="000000" w:themeColor="text1"/>
        </w:rPr>
        <w:t> </w:t>
      </w:r>
      <w:r w:rsidRPr="00E043BE">
        <w:rPr>
          <w:rFonts w:eastAsia="Verdana" w:cstheme="minorHAnsi"/>
          <w:color w:val="000000" w:themeColor="text1"/>
        </w:rPr>
        <w:t> </w:t>
      </w:r>
      <w:r w:rsidRPr="00E043BE">
        <w:rPr>
          <w:rFonts w:eastAsia="Verdana" w:cstheme="minorHAnsi"/>
          <w:color w:val="000000" w:themeColor="text1"/>
        </w:rPr>
        <w:t> </w:t>
      </w:r>
      <w:r w:rsidRPr="00E043BE">
        <w:rPr>
          <w:rFonts w:eastAsia="Verdana" w:cstheme="minorHAnsi"/>
          <w:color w:val="000000" w:themeColor="text1"/>
        </w:rPr>
        <w:fldChar w:fldCharType="end"/>
      </w:r>
    </w:p>
    <w:sectPr w:rsidR="003405B6" w:rsidRPr="00914D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9A0" w:rsidRDefault="00FC09A0" w:rsidP="00EB6A6B">
      <w:pPr>
        <w:spacing w:after="0" w:line="240" w:lineRule="auto"/>
      </w:pPr>
      <w:r>
        <w:separator/>
      </w:r>
    </w:p>
  </w:endnote>
  <w:endnote w:type="continuationSeparator" w:id="0">
    <w:p w:rsidR="00FC09A0" w:rsidRDefault="00FC09A0" w:rsidP="00EB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9410752"/>
      <w:docPartObj>
        <w:docPartGallery w:val="Page Numbers (Bottom of Page)"/>
        <w:docPartUnique/>
      </w:docPartObj>
    </w:sdtPr>
    <w:sdtEndPr/>
    <w:sdtContent>
      <w:p w:rsidR="00C137C2" w:rsidRDefault="00C137C2">
        <w:pPr>
          <w:pStyle w:val="Piedepgina"/>
          <w:jc w:val="right"/>
        </w:pPr>
        <w:r w:rsidRPr="00C137C2">
          <w:rPr>
            <w:b/>
            <w:sz w:val="18"/>
            <w:szCs w:val="18"/>
          </w:rPr>
          <w:fldChar w:fldCharType="begin"/>
        </w:r>
        <w:r w:rsidRPr="00C137C2">
          <w:rPr>
            <w:b/>
            <w:sz w:val="18"/>
            <w:szCs w:val="18"/>
          </w:rPr>
          <w:instrText>PAGE   \* MERGEFORMAT</w:instrText>
        </w:r>
        <w:r w:rsidRPr="00C137C2">
          <w:rPr>
            <w:b/>
            <w:sz w:val="18"/>
            <w:szCs w:val="18"/>
          </w:rPr>
          <w:fldChar w:fldCharType="separate"/>
        </w:r>
        <w:r w:rsidR="00592AF7">
          <w:rPr>
            <w:b/>
            <w:noProof/>
            <w:sz w:val="18"/>
            <w:szCs w:val="18"/>
          </w:rPr>
          <w:t>1</w:t>
        </w:r>
        <w:r w:rsidRPr="00C137C2">
          <w:rPr>
            <w:b/>
            <w:sz w:val="18"/>
            <w:szCs w:val="18"/>
          </w:rPr>
          <w:fldChar w:fldCharType="end"/>
        </w:r>
      </w:p>
    </w:sdtContent>
  </w:sdt>
  <w:p w:rsidR="00C137C2" w:rsidRDefault="00C137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9A0" w:rsidRDefault="00FC09A0" w:rsidP="00EB6A6B">
      <w:pPr>
        <w:spacing w:after="0" w:line="240" w:lineRule="auto"/>
      </w:pPr>
      <w:r>
        <w:separator/>
      </w:r>
    </w:p>
  </w:footnote>
  <w:footnote w:type="continuationSeparator" w:id="0">
    <w:p w:rsidR="00FC09A0" w:rsidRDefault="00FC09A0" w:rsidP="00EB6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6B" w:rsidRDefault="006F0B09">
    <w:pPr>
      <w:pStyle w:val="Encabezado"/>
    </w:pPr>
    <w:r w:rsidRPr="006F0B09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38F5AC5" wp14:editId="4D99F4A3">
          <wp:simplePos x="0" y="0"/>
          <wp:positionH relativeFrom="column">
            <wp:posOffset>-143510</wp:posOffset>
          </wp:positionH>
          <wp:positionV relativeFrom="paragraph">
            <wp:posOffset>-349250</wp:posOffset>
          </wp:positionV>
          <wp:extent cx="1584325" cy="66167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325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0B09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C798134" wp14:editId="1C5E7D29">
          <wp:simplePos x="0" y="0"/>
          <wp:positionH relativeFrom="column">
            <wp:posOffset>2230755</wp:posOffset>
          </wp:positionH>
          <wp:positionV relativeFrom="paragraph">
            <wp:posOffset>-192405</wp:posOffset>
          </wp:positionV>
          <wp:extent cx="1766570" cy="42672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0B09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151BFE3" wp14:editId="583B23DB">
          <wp:simplePos x="0" y="0"/>
          <wp:positionH relativeFrom="column">
            <wp:posOffset>4646504</wp:posOffset>
          </wp:positionH>
          <wp:positionV relativeFrom="paragraph">
            <wp:posOffset>-382772</wp:posOffset>
          </wp:positionV>
          <wp:extent cx="1000028" cy="86677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28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6A6B" w:rsidRDefault="00EB6A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0F2C"/>
    <w:multiLevelType w:val="hybridMultilevel"/>
    <w:tmpl w:val="73528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5403E"/>
    <w:multiLevelType w:val="hybridMultilevel"/>
    <w:tmpl w:val="5C12B550"/>
    <w:lvl w:ilvl="0" w:tplc="DE8C4848">
      <w:start w:val="6"/>
      <w:numFmt w:val="bullet"/>
      <w:lvlText w:val="·"/>
      <w:lvlJc w:val="left"/>
      <w:pPr>
        <w:ind w:left="768" w:hanging="4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77570"/>
    <w:multiLevelType w:val="hybridMultilevel"/>
    <w:tmpl w:val="40963C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9007D"/>
    <w:multiLevelType w:val="hybridMultilevel"/>
    <w:tmpl w:val="AD82C1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6B"/>
    <w:rsid w:val="000009E8"/>
    <w:rsid w:val="00033703"/>
    <w:rsid w:val="000A09E6"/>
    <w:rsid w:val="000A72FB"/>
    <w:rsid w:val="000B6171"/>
    <w:rsid w:val="000D2278"/>
    <w:rsid w:val="001071B0"/>
    <w:rsid w:val="00154FE0"/>
    <w:rsid w:val="00170CDA"/>
    <w:rsid w:val="00193D6B"/>
    <w:rsid w:val="001946A9"/>
    <w:rsid w:val="001A43A2"/>
    <w:rsid w:val="001D423A"/>
    <w:rsid w:val="001D4D31"/>
    <w:rsid w:val="00205E0B"/>
    <w:rsid w:val="00287BFB"/>
    <w:rsid w:val="002B5573"/>
    <w:rsid w:val="003405B6"/>
    <w:rsid w:val="00374FAF"/>
    <w:rsid w:val="00380FE3"/>
    <w:rsid w:val="003A1D95"/>
    <w:rsid w:val="003A1DEC"/>
    <w:rsid w:val="00401679"/>
    <w:rsid w:val="00460460"/>
    <w:rsid w:val="00484548"/>
    <w:rsid w:val="00484D39"/>
    <w:rsid w:val="004B24C2"/>
    <w:rsid w:val="005756D2"/>
    <w:rsid w:val="00592AF7"/>
    <w:rsid w:val="005938D9"/>
    <w:rsid w:val="005D1C08"/>
    <w:rsid w:val="005D6716"/>
    <w:rsid w:val="005E1ECF"/>
    <w:rsid w:val="005F3FF2"/>
    <w:rsid w:val="006E12A4"/>
    <w:rsid w:val="006E6269"/>
    <w:rsid w:val="006F0B09"/>
    <w:rsid w:val="00740752"/>
    <w:rsid w:val="0076492F"/>
    <w:rsid w:val="007B28B4"/>
    <w:rsid w:val="007C063B"/>
    <w:rsid w:val="007C4757"/>
    <w:rsid w:val="007E0255"/>
    <w:rsid w:val="009077E5"/>
    <w:rsid w:val="00914D45"/>
    <w:rsid w:val="009210E5"/>
    <w:rsid w:val="009A02CA"/>
    <w:rsid w:val="009E6D26"/>
    <w:rsid w:val="00A00683"/>
    <w:rsid w:val="00A07B37"/>
    <w:rsid w:val="00A235BC"/>
    <w:rsid w:val="00A46BFA"/>
    <w:rsid w:val="00A848C9"/>
    <w:rsid w:val="00AD6F66"/>
    <w:rsid w:val="00B442ED"/>
    <w:rsid w:val="00B53FB3"/>
    <w:rsid w:val="00B91573"/>
    <w:rsid w:val="00BE41E7"/>
    <w:rsid w:val="00C07EC6"/>
    <w:rsid w:val="00C137C2"/>
    <w:rsid w:val="00C629AC"/>
    <w:rsid w:val="00D32799"/>
    <w:rsid w:val="00D97AC8"/>
    <w:rsid w:val="00DA149F"/>
    <w:rsid w:val="00DA6306"/>
    <w:rsid w:val="00DB5BF5"/>
    <w:rsid w:val="00DC50D5"/>
    <w:rsid w:val="00DF47A4"/>
    <w:rsid w:val="00E043BE"/>
    <w:rsid w:val="00E6133A"/>
    <w:rsid w:val="00E84C73"/>
    <w:rsid w:val="00EB6A6B"/>
    <w:rsid w:val="00EF223A"/>
    <w:rsid w:val="00FC09A0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AD40745-B70D-4217-824B-BA999546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6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67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6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A6B"/>
  </w:style>
  <w:style w:type="paragraph" w:styleId="Piedepgina">
    <w:name w:val="footer"/>
    <w:basedOn w:val="Normal"/>
    <w:link w:val="PiedepginaCar"/>
    <w:uiPriority w:val="99"/>
    <w:unhideWhenUsed/>
    <w:rsid w:val="00EB6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A6B"/>
  </w:style>
  <w:style w:type="paragraph" w:styleId="Prrafodelista">
    <w:name w:val="List Paragraph"/>
    <w:basedOn w:val="Normal"/>
    <w:uiPriority w:val="34"/>
    <w:qFormat/>
    <w:rsid w:val="00EB6A6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D6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D67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B9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style5">
    <w:name w:val="x_style5"/>
    <w:basedOn w:val="Normal"/>
    <w:rsid w:val="00B9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msobodytext">
    <w:name w:val="x_msobodytext"/>
    <w:basedOn w:val="Normal"/>
    <w:rsid w:val="00B9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3405B6"/>
    <w:pPr>
      <w:widowControl w:val="0"/>
      <w:spacing w:before="121" w:after="0" w:line="240" w:lineRule="auto"/>
      <w:ind w:left="1031" w:hanging="180"/>
    </w:pPr>
    <w:rPr>
      <w:rFonts w:ascii="Arial" w:eastAsia="Arial" w:hAnsi="Arial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5B6"/>
    <w:rPr>
      <w:rFonts w:ascii="Arial" w:eastAsia="Arial" w:hAnsi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5BA73-6064-43EF-9E0C-0841DB25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ALCAZAR RUIZ, CONCEPCION D.</dc:creator>
  <cp:keywords/>
  <dc:description/>
  <cp:lastModifiedBy>MALAVE VELEZ, MANUEL DAVID</cp:lastModifiedBy>
  <cp:revision>3</cp:revision>
  <dcterms:created xsi:type="dcterms:W3CDTF">2025-09-08T16:12:00Z</dcterms:created>
  <dcterms:modified xsi:type="dcterms:W3CDTF">2025-09-08T16:14:00Z</dcterms:modified>
</cp:coreProperties>
</file>